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3B8" w:rsidRDefault="008213B8" w:rsidP="00993F18">
      <w:pPr>
        <w:jc w:val="center"/>
        <w:rPr>
          <w:rFonts w:ascii="Cachet Book" w:hAnsi="Cachet Book"/>
          <w:b/>
          <w:sz w:val="36"/>
          <w:szCs w:val="36"/>
          <w:u w:val="single"/>
        </w:rPr>
      </w:pPr>
    </w:p>
    <w:p w:rsidR="00D97153" w:rsidRPr="00993F18" w:rsidRDefault="00D97153" w:rsidP="008213B8">
      <w:pPr>
        <w:jc w:val="center"/>
        <w:rPr>
          <w:rFonts w:ascii="Cachet Book" w:hAnsi="Cachet Book"/>
          <w:b/>
          <w:sz w:val="36"/>
          <w:szCs w:val="36"/>
          <w:u w:val="single"/>
        </w:rPr>
      </w:pPr>
      <w:bookmarkStart w:id="0" w:name="_GoBack"/>
      <w:bookmarkEnd w:id="0"/>
      <w:r w:rsidRPr="00993F18">
        <w:rPr>
          <w:rFonts w:ascii="Cachet Book" w:hAnsi="Cachet Book"/>
          <w:b/>
          <w:sz w:val="36"/>
          <w:szCs w:val="36"/>
          <w:u w:val="single"/>
        </w:rPr>
        <w:t>KET: Capitol Education Resources</w:t>
      </w:r>
    </w:p>
    <w:p w:rsidR="00D97153" w:rsidRDefault="00D97153">
      <w:pPr>
        <w:rPr>
          <w:rFonts w:ascii="Cachet Book" w:hAnsi="Cachet Book"/>
        </w:rPr>
      </w:pPr>
    </w:p>
    <w:p w:rsidR="00E34409" w:rsidRDefault="00D97153">
      <w:pPr>
        <w:rPr>
          <w:rFonts w:ascii="Cachet Book" w:hAnsi="Cachet Book"/>
        </w:rPr>
      </w:pPr>
      <w:r>
        <w:rPr>
          <w:rFonts w:ascii="Cachet Book" w:hAnsi="Cachet Book"/>
        </w:rPr>
        <w:t>This is a wonderful Social Studies resource when focused on introducing students to the Kentucky State Capitol, Old State Capitol, and the workings of state government.</w:t>
      </w:r>
      <w:r w:rsidR="002D3FF8">
        <w:rPr>
          <w:rFonts w:ascii="Cachet Book" w:hAnsi="Cachet Book"/>
        </w:rPr>
        <w:t xml:space="preserve"> There are five pick-and-choose segments and each with its own support guide. Go to the website below for access to each segment.</w:t>
      </w:r>
    </w:p>
    <w:p w:rsidR="00D97153" w:rsidRDefault="00D97153">
      <w:pPr>
        <w:rPr>
          <w:rFonts w:ascii="Cachet Book" w:hAnsi="Cachet Book"/>
        </w:rPr>
      </w:pPr>
    </w:p>
    <w:p w:rsidR="00D97153" w:rsidRPr="00D97153" w:rsidRDefault="00D97153">
      <w:pPr>
        <w:rPr>
          <w:rFonts w:ascii="Cachet Book" w:hAnsi="Cachet Book"/>
          <w:i/>
        </w:rPr>
      </w:pPr>
      <w:r>
        <w:rPr>
          <w:rFonts w:ascii="Cachet Book" w:hAnsi="Cachet Book"/>
        </w:rPr>
        <w:t xml:space="preserve">Audience: </w:t>
      </w:r>
      <w:r w:rsidRPr="00D97153">
        <w:rPr>
          <w:rFonts w:ascii="Cachet Book" w:hAnsi="Cachet Book"/>
          <w:i/>
        </w:rPr>
        <w:t>Grades 3-12</w:t>
      </w:r>
    </w:p>
    <w:p w:rsidR="00D97153" w:rsidRDefault="00D97153">
      <w:pPr>
        <w:rPr>
          <w:rFonts w:ascii="Cachet Book" w:hAnsi="Cachet Book"/>
        </w:rPr>
      </w:pPr>
      <w:r>
        <w:rPr>
          <w:rFonts w:ascii="Cachet Book" w:hAnsi="Cachet Book"/>
        </w:rPr>
        <w:t xml:space="preserve">Website: </w:t>
      </w:r>
      <w:hyperlink r:id="rId8" w:history="1">
        <w:r w:rsidRPr="002D3FF8">
          <w:rPr>
            <w:rStyle w:val="Hyperlink"/>
            <w:rFonts w:ascii="Cachet Book" w:hAnsi="Cachet Book"/>
            <w:color w:val="3366FF"/>
          </w:rPr>
          <w:t>http://ket.pbslearnin</w:t>
        </w:r>
        <w:r w:rsidRPr="002D3FF8">
          <w:rPr>
            <w:rStyle w:val="Hyperlink"/>
            <w:rFonts w:ascii="Cachet Book" w:hAnsi="Cachet Book"/>
            <w:color w:val="3366FF"/>
          </w:rPr>
          <w:t>g</w:t>
        </w:r>
        <w:r w:rsidRPr="002D3FF8">
          <w:rPr>
            <w:rStyle w:val="Hyperlink"/>
            <w:rFonts w:ascii="Cachet Book" w:hAnsi="Cachet Book"/>
            <w:color w:val="3366FF"/>
          </w:rPr>
          <w:t>media.org/resource/ketcivcapedres/ket-capitol-education-center-resouces/en/</w:t>
        </w:r>
      </w:hyperlink>
    </w:p>
    <w:p w:rsidR="00D97153" w:rsidRDefault="00D97153">
      <w:pPr>
        <w:rPr>
          <w:rFonts w:ascii="Cachet Book" w:hAnsi="Cachet Book"/>
        </w:rPr>
      </w:pPr>
    </w:p>
    <w:p w:rsidR="00D97153" w:rsidRDefault="00D97153">
      <w:pPr>
        <w:rPr>
          <w:rFonts w:ascii="Cachet Book" w:hAnsi="Cachet Book"/>
        </w:rPr>
      </w:pPr>
    </w:p>
    <w:p w:rsidR="00D97153" w:rsidRPr="002D3FF8" w:rsidRDefault="00D97153">
      <w:pPr>
        <w:rPr>
          <w:rFonts w:ascii="Cachet Book" w:hAnsi="Cachet Book"/>
        </w:rPr>
      </w:pPr>
      <w:r>
        <w:rPr>
          <w:rFonts w:ascii="Cachet Book" w:hAnsi="Cachet Book"/>
        </w:rPr>
        <w:t xml:space="preserve">Features and Materials </w:t>
      </w:r>
      <w:r w:rsidRPr="002D3FF8">
        <w:rPr>
          <w:rFonts w:ascii="Cachet Book" w:hAnsi="Cachet Book"/>
        </w:rPr>
        <w:t>Include:</w:t>
      </w:r>
    </w:p>
    <w:p w:rsidR="00D97153" w:rsidRPr="002D3FF8" w:rsidRDefault="00D97153">
      <w:pPr>
        <w:rPr>
          <w:rFonts w:ascii="Cachet Book" w:hAnsi="Cachet Book"/>
        </w:rPr>
      </w:pPr>
    </w:p>
    <w:p w:rsidR="00D97153" w:rsidRPr="002D3FF8" w:rsidRDefault="00D97153" w:rsidP="00D97153">
      <w:pPr>
        <w:rPr>
          <w:rFonts w:ascii="Cachet Book" w:hAnsi="Cachet Book"/>
          <w:color w:val="3366FF"/>
        </w:rPr>
      </w:pPr>
      <w:r w:rsidRPr="002D3FF8">
        <w:rPr>
          <w:rFonts w:ascii="Cachet Book" w:hAnsi="Cachet Book"/>
        </w:rPr>
        <w:t>“Where Are You in Frankfort?”</w:t>
      </w:r>
    </w:p>
    <w:p w:rsidR="00D97153" w:rsidRPr="002D3FF8" w:rsidRDefault="00D97153" w:rsidP="00D97153">
      <w:pPr>
        <w:ind w:left="720"/>
        <w:rPr>
          <w:rFonts w:ascii="Cachet Book" w:hAnsi="Cachet Book"/>
          <w:i/>
          <w:sz w:val="22"/>
          <w:szCs w:val="22"/>
        </w:rPr>
      </w:pPr>
      <w:r w:rsidRPr="002D3FF8">
        <w:rPr>
          <w:rFonts w:ascii="Cachet Book" w:hAnsi="Cachet Book" w:cs="Times"/>
          <w:i/>
          <w:sz w:val="22"/>
          <w:szCs w:val="22"/>
        </w:rPr>
        <w:t>This interactive map of the Kentucky State Capitol campus includes images and information about the Capitol, the Capitol Annex, the Governor's Mansion, and other buildings along Capitol Avenue in Frankfort. The main Capitol has housed the legislative branches of Kentucky government since 1910. The Annex was completed in the 1950's. Also included in the map is the Governor's Mansion, which was built in 1914.</w:t>
      </w:r>
    </w:p>
    <w:p w:rsidR="00D97153" w:rsidRPr="002D3FF8" w:rsidRDefault="00D97153" w:rsidP="00D97153">
      <w:pPr>
        <w:rPr>
          <w:rFonts w:ascii="Cachet Book" w:hAnsi="Cachet Book"/>
          <w:i/>
          <w:sz w:val="22"/>
          <w:szCs w:val="22"/>
        </w:rPr>
      </w:pPr>
    </w:p>
    <w:p w:rsidR="00D97153" w:rsidRPr="002D3FF8" w:rsidRDefault="00D97153" w:rsidP="00D97153">
      <w:pPr>
        <w:rPr>
          <w:rFonts w:ascii="Cachet Book" w:hAnsi="Cachet Book"/>
        </w:rPr>
      </w:pPr>
      <w:r w:rsidRPr="002D3FF8">
        <w:rPr>
          <w:rFonts w:ascii="Cachet Book" w:hAnsi="Cachet Book"/>
        </w:rPr>
        <w:t>“The Kentucky Capitol Dome Renovation”</w:t>
      </w:r>
    </w:p>
    <w:p w:rsidR="00D97153" w:rsidRPr="002D3FF8" w:rsidRDefault="00D97153" w:rsidP="00D97153">
      <w:pPr>
        <w:ind w:left="720"/>
        <w:rPr>
          <w:rFonts w:ascii="Cachet Book" w:hAnsi="Cachet Book"/>
          <w:i/>
          <w:sz w:val="22"/>
          <w:szCs w:val="22"/>
        </w:rPr>
      </w:pPr>
      <w:r w:rsidRPr="002D3FF8">
        <w:rPr>
          <w:rFonts w:ascii="Cachet Book" w:hAnsi="Cachet Book" w:cs="Times"/>
          <w:i/>
          <w:sz w:val="22"/>
          <w:szCs w:val="22"/>
        </w:rPr>
        <w:t>In this KET video, students learn about the new murals in the renovated dome of the Kentucky Capitol Building, see the artists working on the pieces, and hear State Curator David L. Buchta describe his vision for the murals.</w:t>
      </w:r>
    </w:p>
    <w:p w:rsidR="00D97153" w:rsidRPr="002D3FF8" w:rsidRDefault="00D97153" w:rsidP="00D97153">
      <w:pPr>
        <w:rPr>
          <w:rFonts w:ascii="Cachet Book" w:hAnsi="Cachet Book"/>
        </w:rPr>
      </w:pPr>
    </w:p>
    <w:p w:rsidR="00D97153" w:rsidRPr="002D3FF8" w:rsidRDefault="00D97153" w:rsidP="00D97153">
      <w:pPr>
        <w:rPr>
          <w:rFonts w:ascii="Cachet Book" w:hAnsi="Cachet Book"/>
        </w:rPr>
      </w:pPr>
      <w:r w:rsidRPr="002D3FF8">
        <w:rPr>
          <w:rFonts w:ascii="Cachet Book" w:hAnsi="Cachet Book"/>
        </w:rPr>
        <w:t>“The Kentucky Old Capitol Building”</w:t>
      </w:r>
    </w:p>
    <w:p w:rsidR="00D97153" w:rsidRPr="002D3FF8" w:rsidRDefault="00D97153" w:rsidP="00D97153">
      <w:pPr>
        <w:ind w:left="720"/>
        <w:rPr>
          <w:rFonts w:ascii="Cachet Book" w:hAnsi="Cachet Book"/>
          <w:i/>
          <w:sz w:val="22"/>
          <w:szCs w:val="22"/>
        </w:rPr>
      </w:pPr>
      <w:r w:rsidRPr="002D3FF8">
        <w:rPr>
          <w:rFonts w:ascii="Cachet Book" w:hAnsi="Cachet Book" w:cs="Times"/>
          <w:i/>
          <w:sz w:val="22"/>
          <w:szCs w:val="22"/>
        </w:rPr>
        <w:t>The Old Capitol Building in Frankfort, Kentucky is a historic building with lots of interesting stories to tell. Students can find out about its history by clicking on various interior and exterior photographs, and reading the accompanying information.</w:t>
      </w:r>
    </w:p>
    <w:p w:rsidR="00D97153" w:rsidRPr="002D3FF8" w:rsidRDefault="00D97153" w:rsidP="00D97153">
      <w:pPr>
        <w:rPr>
          <w:rFonts w:ascii="Cachet Book" w:hAnsi="Cachet Book"/>
        </w:rPr>
      </w:pPr>
    </w:p>
    <w:p w:rsidR="00D97153" w:rsidRPr="002D3FF8" w:rsidRDefault="00D97153" w:rsidP="00D97153">
      <w:pPr>
        <w:rPr>
          <w:rFonts w:ascii="Cachet Book" w:hAnsi="Cachet Book"/>
        </w:rPr>
      </w:pPr>
      <w:r w:rsidRPr="002D3FF8">
        <w:rPr>
          <w:rFonts w:ascii="Cachet Book" w:hAnsi="Cachet Book"/>
        </w:rPr>
        <w:t>“The Three Branches of State Government”</w:t>
      </w:r>
    </w:p>
    <w:p w:rsidR="00D97153" w:rsidRPr="002D3FF8" w:rsidRDefault="00D97153" w:rsidP="00D97153">
      <w:pPr>
        <w:ind w:left="720"/>
        <w:rPr>
          <w:rFonts w:ascii="Cachet Book" w:hAnsi="Cachet Book"/>
          <w:i/>
          <w:sz w:val="22"/>
          <w:szCs w:val="22"/>
        </w:rPr>
      </w:pPr>
      <w:r w:rsidRPr="002D3FF8">
        <w:rPr>
          <w:rFonts w:ascii="Cachet Book" w:hAnsi="Cachet Book" w:cs="Times"/>
          <w:i/>
          <w:sz w:val="22"/>
          <w:szCs w:val="22"/>
        </w:rPr>
        <w:t>Our government system was constructed to give a voice to each member of the population and ensure a balance of power between the separate branches. This video offers a broad explanation of the three branches of the Kentucky state government and the function of each.</w:t>
      </w:r>
    </w:p>
    <w:p w:rsidR="00D97153" w:rsidRPr="002D3FF8" w:rsidRDefault="00D97153" w:rsidP="00D97153">
      <w:pPr>
        <w:rPr>
          <w:rFonts w:ascii="Cachet Book" w:hAnsi="Cachet Book"/>
        </w:rPr>
      </w:pPr>
    </w:p>
    <w:p w:rsidR="00D97153" w:rsidRPr="002D3FF8" w:rsidRDefault="00D97153" w:rsidP="00D97153">
      <w:pPr>
        <w:rPr>
          <w:rFonts w:ascii="Cachet Book" w:hAnsi="Cachet Book"/>
        </w:rPr>
      </w:pPr>
      <w:r w:rsidRPr="002D3FF8">
        <w:rPr>
          <w:rFonts w:ascii="Cachet Book" w:hAnsi="Cachet Book"/>
        </w:rPr>
        <w:t>“How Does a Bill Become a Law?”</w:t>
      </w:r>
    </w:p>
    <w:p w:rsidR="00D97153" w:rsidRPr="002D3FF8" w:rsidRDefault="00D97153" w:rsidP="00D97153">
      <w:pPr>
        <w:rPr>
          <w:rFonts w:ascii="Cachet Book" w:hAnsi="Cachet Book"/>
          <w:i/>
          <w:sz w:val="22"/>
          <w:szCs w:val="22"/>
        </w:rPr>
      </w:pPr>
      <w:r w:rsidRPr="002D3FF8">
        <w:rPr>
          <w:rFonts w:ascii="Cachet Book" w:hAnsi="Cachet Book" w:cs="Times"/>
          <w:i/>
          <w:sz w:val="22"/>
          <w:szCs w:val="22"/>
        </w:rPr>
        <w:tab/>
        <w:t xml:space="preserve">How Does a Bill Become a Law? is a great way to introduce students to the process </w:t>
      </w:r>
      <w:r w:rsidRPr="002D3FF8">
        <w:rPr>
          <w:rFonts w:ascii="Cachet Book" w:hAnsi="Cachet Book" w:cs="Times"/>
          <w:i/>
          <w:sz w:val="22"/>
          <w:szCs w:val="22"/>
        </w:rPr>
        <w:tab/>
        <w:t xml:space="preserve">of how a bill becomes a law. This interactive starts out informing students about </w:t>
      </w:r>
      <w:r w:rsidRPr="002D3FF8">
        <w:rPr>
          <w:rFonts w:ascii="Cachet Book" w:hAnsi="Cachet Book" w:cs="Times"/>
          <w:i/>
          <w:sz w:val="22"/>
          <w:szCs w:val="22"/>
        </w:rPr>
        <w:tab/>
        <w:t xml:space="preserve">who can write a bill and who needs to introduce it, then follows the bill through the </w:t>
      </w:r>
      <w:r w:rsidRPr="002D3FF8">
        <w:rPr>
          <w:rFonts w:ascii="Cachet Book" w:hAnsi="Cachet Book" w:cs="Times"/>
          <w:i/>
          <w:sz w:val="22"/>
          <w:szCs w:val="22"/>
        </w:rPr>
        <w:tab/>
        <w:t>various committees and chambers until, finally, it is signed into law by the Governor.</w:t>
      </w:r>
    </w:p>
    <w:sectPr w:rsidR="00D97153" w:rsidRPr="002D3FF8" w:rsidSect="00F361BA">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153" w:rsidRDefault="00D97153" w:rsidP="00D97153">
      <w:r>
        <w:separator/>
      </w:r>
    </w:p>
  </w:endnote>
  <w:endnote w:type="continuationSeparator" w:id="0">
    <w:p w:rsidR="00D97153" w:rsidRDefault="00D97153" w:rsidP="00D97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chet Book">
    <w:panose1 w:val="020F0503030404040204"/>
    <w:charset w:val="00"/>
    <w:family w:val="auto"/>
    <w:pitch w:val="variable"/>
    <w:sig w:usb0="0000000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153" w:rsidRDefault="00D97153" w:rsidP="00D97153">
      <w:r>
        <w:separator/>
      </w:r>
    </w:p>
  </w:footnote>
  <w:footnote w:type="continuationSeparator" w:id="0">
    <w:p w:rsidR="00D97153" w:rsidRDefault="00D97153" w:rsidP="00D9715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704"/>
      <w:gridCol w:w="1152"/>
    </w:tblGrid>
    <w:tr w:rsidR="00D97153" w:rsidRPr="005E60A1" w:rsidTr="00D97153">
      <w:tc>
        <w:tcPr>
          <w:tcW w:w="0" w:type="auto"/>
          <w:tcBorders>
            <w:right w:val="single" w:sz="6" w:space="0" w:color="000000" w:themeColor="text1"/>
          </w:tcBorders>
        </w:tcPr>
        <w:sdt>
          <w:sdtPr>
            <w:rPr>
              <w:rFonts w:ascii="Cachet Book" w:hAnsi="Cachet Book"/>
            </w:rPr>
            <w:alias w:val="Company"/>
            <w:id w:val="78735422"/>
            <w:placeholder>
              <w:docPart w:val="AA7AB4E783074C4085D45C22BE14123F"/>
            </w:placeholder>
            <w:dataBinding w:prefixMappings="xmlns:ns0='http://schemas.openxmlformats.org/officeDocument/2006/extended-properties'" w:xpath="/ns0:Properties[1]/ns0:Company[1]" w:storeItemID="{6668398D-A668-4E3E-A5EB-62B293D839F1}"/>
            <w:text/>
          </w:sdtPr>
          <w:sdtContent>
            <w:p w:rsidR="00D97153" w:rsidRPr="00D97153" w:rsidRDefault="00D97153" w:rsidP="00D97153">
              <w:pPr>
                <w:pStyle w:val="Header"/>
                <w:jc w:val="right"/>
                <w:rPr>
                  <w:rFonts w:ascii="Cachet Book" w:hAnsi="Cachet Book"/>
                </w:rPr>
              </w:pPr>
              <w:r>
                <w:rPr>
                  <w:rFonts w:ascii="Cachet Book" w:hAnsi="Cachet Book"/>
                </w:rPr>
                <w:t>Kentucky YMCA Youth Association</w:t>
              </w:r>
            </w:p>
          </w:sdtContent>
        </w:sdt>
        <w:sdt>
          <w:sdtPr>
            <w:rPr>
              <w:rFonts w:ascii="Cachet Book" w:hAnsi="Cachet Book"/>
              <w:b/>
              <w:bCs/>
            </w:rPr>
            <w:alias w:val="Title"/>
            <w:id w:val="78735415"/>
            <w:placeholder>
              <w:docPart w:val="3BCF00DAB7DA1346A112B017FCF5AFC5"/>
            </w:placeholder>
            <w:dataBinding w:prefixMappings="xmlns:ns0='http://schemas.openxmlformats.org/package/2006/metadata/core-properties' xmlns:ns1='http://purl.org/dc/elements/1.1/'" w:xpath="/ns0:coreProperties[1]/ns1:title[1]" w:storeItemID="{6C3C8BC8-F283-45AE-878A-BAB7291924A1}"/>
            <w:text/>
          </w:sdtPr>
          <w:sdtContent>
            <w:p w:rsidR="00D97153" w:rsidRPr="00D97153" w:rsidRDefault="00D97153" w:rsidP="00D97153">
              <w:pPr>
                <w:pStyle w:val="Header"/>
                <w:jc w:val="right"/>
                <w:rPr>
                  <w:rFonts w:ascii="Cachet Book" w:hAnsi="Cachet Book"/>
                  <w:b/>
                  <w:bCs/>
                </w:rPr>
              </w:pPr>
              <w:r>
                <w:rPr>
                  <w:rFonts w:ascii="Cachet Book" w:hAnsi="Cachet Book"/>
                  <w:b/>
                  <w:bCs/>
                </w:rPr>
                <w:t>KET: Capitol Education Resources</w:t>
              </w:r>
            </w:p>
          </w:sdtContent>
        </w:sdt>
      </w:tc>
      <w:tc>
        <w:tcPr>
          <w:tcW w:w="1152" w:type="dxa"/>
          <w:tcBorders>
            <w:left w:val="single" w:sz="6" w:space="0" w:color="000000" w:themeColor="text1"/>
          </w:tcBorders>
        </w:tcPr>
        <w:p w:rsidR="00D97153" w:rsidRPr="00D97153" w:rsidRDefault="00D97153" w:rsidP="00D97153">
          <w:pPr>
            <w:pStyle w:val="Header"/>
            <w:rPr>
              <w:rFonts w:ascii="Cachet Book" w:hAnsi="Cachet Book"/>
              <w:b/>
            </w:rPr>
          </w:pPr>
          <w:r w:rsidRPr="00D97153">
            <w:rPr>
              <w:rFonts w:ascii="Cachet Book" w:hAnsi="Cachet Book"/>
            </w:rPr>
            <w:fldChar w:fldCharType="begin"/>
          </w:r>
          <w:r w:rsidRPr="00D97153">
            <w:rPr>
              <w:rFonts w:ascii="Cachet Book" w:hAnsi="Cachet Book"/>
            </w:rPr>
            <w:instrText xml:space="preserve"> PAGE   \* MERGEFORMAT </w:instrText>
          </w:r>
          <w:r w:rsidRPr="00D97153">
            <w:rPr>
              <w:rFonts w:ascii="Cachet Book" w:hAnsi="Cachet Book"/>
              <w:lang w:bidi="ar-SA"/>
            </w:rPr>
            <w:fldChar w:fldCharType="separate"/>
          </w:r>
          <w:r w:rsidR="008213B8">
            <w:rPr>
              <w:rFonts w:ascii="Cachet Book" w:hAnsi="Cachet Book"/>
              <w:noProof/>
            </w:rPr>
            <w:t>1</w:t>
          </w:r>
          <w:r w:rsidRPr="00D97153">
            <w:rPr>
              <w:rFonts w:ascii="Cachet Book" w:hAnsi="Cachet Book"/>
              <w:noProof/>
            </w:rPr>
            <w:fldChar w:fldCharType="end"/>
          </w:r>
        </w:p>
      </w:tc>
    </w:tr>
  </w:tbl>
  <w:p w:rsidR="00D97153" w:rsidRPr="00D97153" w:rsidRDefault="00D97153" w:rsidP="00D9715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97A94"/>
    <w:multiLevelType w:val="hybridMultilevel"/>
    <w:tmpl w:val="A00EA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153"/>
    <w:rsid w:val="002D3FF8"/>
    <w:rsid w:val="008213B8"/>
    <w:rsid w:val="00993F18"/>
    <w:rsid w:val="00D97153"/>
    <w:rsid w:val="00E34409"/>
    <w:rsid w:val="00F36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CDE5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153"/>
    <w:pPr>
      <w:tabs>
        <w:tab w:val="center" w:pos="4320"/>
        <w:tab w:val="right" w:pos="8640"/>
      </w:tabs>
    </w:pPr>
  </w:style>
  <w:style w:type="character" w:customStyle="1" w:styleId="HeaderChar">
    <w:name w:val="Header Char"/>
    <w:basedOn w:val="DefaultParagraphFont"/>
    <w:link w:val="Header"/>
    <w:uiPriority w:val="99"/>
    <w:rsid w:val="00D97153"/>
  </w:style>
  <w:style w:type="paragraph" w:styleId="Footer">
    <w:name w:val="footer"/>
    <w:basedOn w:val="Normal"/>
    <w:link w:val="FooterChar"/>
    <w:uiPriority w:val="99"/>
    <w:unhideWhenUsed/>
    <w:rsid w:val="00D97153"/>
    <w:pPr>
      <w:tabs>
        <w:tab w:val="center" w:pos="4320"/>
        <w:tab w:val="right" w:pos="8640"/>
      </w:tabs>
    </w:pPr>
  </w:style>
  <w:style w:type="character" w:customStyle="1" w:styleId="FooterChar">
    <w:name w:val="Footer Char"/>
    <w:basedOn w:val="DefaultParagraphFont"/>
    <w:link w:val="Footer"/>
    <w:uiPriority w:val="99"/>
    <w:rsid w:val="00D97153"/>
  </w:style>
  <w:style w:type="table" w:styleId="TableGrid">
    <w:name w:val="Table Grid"/>
    <w:basedOn w:val="TableNormal"/>
    <w:uiPriority w:val="1"/>
    <w:rsid w:val="00D97153"/>
    <w:rPr>
      <w:sz w:val="22"/>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97153"/>
    <w:rPr>
      <w:color w:val="0000FF" w:themeColor="hyperlink"/>
      <w:u w:val="single"/>
    </w:rPr>
  </w:style>
  <w:style w:type="paragraph" w:styleId="ListParagraph">
    <w:name w:val="List Paragraph"/>
    <w:basedOn w:val="Normal"/>
    <w:uiPriority w:val="34"/>
    <w:qFormat/>
    <w:rsid w:val="00D97153"/>
    <w:pPr>
      <w:ind w:left="720"/>
      <w:contextualSpacing/>
    </w:pPr>
  </w:style>
  <w:style w:type="character" w:styleId="FollowedHyperlink">
    <w:name w:val="FollowedHyperlink"/>
    <w:basedOn w:val="DefaultParagraphFont"/>
    <w:uiPriority w:val="99"/>
    <w:semiHidden/>
    <w:unhideWhenUsed/>
    <w:rsid w:val="002D3FF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153"/>
    <w:pPr>
      <w:tabs>
        <w:tab w:val="center" w:pos="4320"/>
        <w:tab w:val="right" w:pos="8640"/>
      </w:tabs>
    </w:pPr>
  </w:style>
  <w:style w:type="character" w:customStyle="1" w:styleId="HeaderChar">
    <w:name w:val="Header Char"/>
    <w:basedOn w:val="DefaultParagraphFont"/>
    <w:link w:val="Header"/>
    <w:uiPriority w:val="99"/>
    <w:rsid w:val="00D97153"/>
  </w:style>
  <w:style w:type="paragraph" w:styleId="Footer">
    <w:name w:val="footer"/>
    <w:basedOn w:val="Normal"/>
    <w:link w:val="FooterChar"/>
    <w:uiPriority w:val="99"/>
    <w:unhideWhenUsed/>
    <w:rsid w:val="00D97153"/>
    <w:pPr>
      <w:tabs>
        <w:tab w:val="center" w:pos="4320"/>
        <w:tab w:val="right" w:pos="8640"/>
      </w:tabs>
    </w:pPr>
  </w:style>
  <w:style w:type="character" w:customStyle="1" w:styleId="FooterChar">
    <w:name w:val="Footer Char"/>
    <w:basedOn w:val="DefaultParagraphFont"/>
    <w:link w:val="Footer"/>
    <w:uiPriority w:val="99"/>
    <w:rsid w:val="00D97153"/>
  </w:style>
  <w:style w:type="table" w:styleId="TableGrid">
    <w:name w:val="Table Grid"/>
    <w:basedOn w:val="TableNormal"/>
    <w:uiPriority w:val="1"/>
    <w:rsid w:val="00D97153"/>
    <w:rPr>
      <w:sz w:val="22"/>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97153"/>
    <w:rPr>
      <w:color w:val="0000FF" w:themeColor="hyperlink"/>
      <w:u w:val="single"/>
    </w:rPr>
  </w:style>
  <w:style w:type="paragraph" w:styleId="ListParagraph">
    <w:name w:val="List Paragraph"/>
    <w:basedOn w:val="Normal"/>
    <w:uiPriority w:val="34"/>
    <w:qFormat/>
    <w:rsid w:val="00D97153"/>
    <w:pPr>
      <w:ind w:left="720"/>
      <w:contextualSpacing/>
    </w:pPr>
  </w:style>
  <w:style w:type="character" w:styleId="FollowedHyperlink">
    <w:name w:val="FollowedHyperlink"/>
    <w:basedOn w:val="DefaultParagraphFont"/>
    <w:uiPriority w:val="99"/>
    <w:semiHidden/>
    <w:unhideWhenUsed/>
    <w:rsid w:val="002D3F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ket.pbslearningmedia.org/resource/ketcivcapedres/ket-capitol-education-center-resouces/en/" TargetMode="External"/><Relationship Id="rId9" Type="http://schemas.openxmlformats.org/officeDocument/2006/relationships/header" Target="header1.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7AB4E783074C4085D45C22BE14123F"/>
        <w:category>
          <w:name w:val="General"/>
          <w:gallery w:val="placeholder"/>
        </w:category>
        <w:types>
          <w:type w:val="bbPlcHdr"/>
        </w:types>
        <w:behaviors>
          <w:behavior w:val="content"/>
        </w:behaviors>
        <w:guid w:val="{7DA04356-DBA5-4848-9BD6-C22C2E61F6AA}"/>
      </w:docPartPr>
      <w:docPartBody>
        <w:p w:rsidR="003116AC" w:rsidRDefault="003116AC" w:rsidP="003116AC">
          <w:pPr>
            <w:pStyle w:val="AA7AB4E783074C4085D45C22BE14123F"/>
          </w:pPr>
          <w:r>
            <w:t>[Type the company name]</w:t>
          </w:r>
        </w:p>
      </w:docPartBody>
    </w:docPart>
    <w:docPart>
      <w:docPartPr>
        <w:name w:val="3BCF00DAB7DA1346A112B017FCF5AFC5"/>
        <w:category>
          <w:name w:val="General"/>
          <w:gallery w:val="placeholder"/>
        </w:category>
        <w:types>
          <w:type w:val="bbPlcHdr"/>
        </w:types>
        <w:behaviors>
          <w:behavior w:val="content"/>
        </w:behaviors>
        <w:guid w:val="{F7F0DC6F-8DC7-C44F-BCEE-5499EAA0DC0D}"/>
      </w:docPartPr>
      <w:docPartBody>
        <w:p w:rsidR="003116AC" w:rsidRDefault="003116AC" w:rsidP="003116AC">
          <w:pPr>
            <w:pStyle w:val="3BCF00DAB7DA1346A112B017FCF5AFC5"/>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chet Book">
    <w:panose1 w:val="020F0503030404040204"/>
    <w:charset w:val="00"/>
    <w:family w:val="auto"/>
    <w:pitch w:val="variable"/>
    <w:sig w:usb0="0000000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6AC"/>
    <w:rsid w:val="00311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7AB4E783074C4085D45C22BE14123F">
    <w:name w:val="AA7AB4E783074C4085D45C22BE14123F"/>
    <w:rsid w:val="003116AC"/>
  </w:style>
  <w:style w:type="paragraph" w:customStyle="1" w:styleId="3BCF00DAB7DA1346A112B017FCF5AFC5">
    <w:name w:val="3BCF00DAB7DA1346A112B017FCF5AFC5"/>
    <w:rsid w:val="003116AC"/>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7AB4E783074C4085D45C22BE14123F">
    <w:name w:val="AA7AB4E783074C4085D45C22BE14123F"/>
    <w:rsid w:val="003116AC"/>
  </w:style>
  <w:style w:type="paragraph" w:customStyle="1" w:styleId="3BCF00DAB7DA1346A112B017FCF5AFC5">
    <w:name w:val="3BCF00DAB7DA1346A112B017FCF5AFC5"/>
    <w:rsid w:val="003116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1950</Characters>
  <Application>Microsoft Macintosh Word</Application>
  <DocSecurity>0</DocSecurity>
  <Lines>16</Lines>
  <Paragraphs>4</Paragraphs>
  <ScaleCrop>false</ScaleCrop>
  <Company>Kentucky YMCA Youth Association</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KET: Capitol Education Resources</dc:title>
  <dc:subject/>
  <dc:creator>Emily Donlon</dc:creator>
  <cp:keywords/>
  <dc:description/>
  <cp:lastModifiedBy>Emily Donlon</cp:lastModifiedBy>
  <cp:revision>2</cp:revision>
  <cp:lastPrinted>2015-09-08T08:20:00Z</cp:lastPrinted>
  <dcterms:created xsi:type="dcterms:W3CDTF">2015-09-08T08:21:00Z</dcterms:created>
  <dcterms:modified xsi:type="dcterms:W3CDTF">2015-09-08T08:21:00Z</dcterms:modified>
</cp:coreProperties>
</file>